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6E" w:rsidRDefault="00E86FCD" w:rsidP="00E86FCD">
      <w:pPr>
        <w:jc w:val="center"/>
        <w:rPr>
          <w:rFonts w:ascii="Georgia" w:hAnsi="Georgia" w:cs="Times New Roman"/>
          <w:b/>
          <w:i/>
          <w:color w:val="1F3864" w:themeColor="accent5" w:themeShade="80"/>
          <w:sz w:val="32"/>
          <w:szCs w:val="32"/>
        </w:rPr>
      </w:pPr>
      <w:r w:rsidRPr="001B186E">
        <w:rPr>
          <w:rFonts w:ascii="Georgia" w:hAnsi="Georgia" w:cs="Times New Roman"/>
          <w:b/>
          <w:i/>
          <w:color w:val="1F3864" w:themeColor="accent5" w:themeShade="80"/>
          <w:sz w:val="32"/>
          <w:szCs w:val="32"/>
        </w:rPr>
        <w:t>Тарифы на техобслуживание, по домам находящимся в управлении ООО «ПЖРО»</w:t>
      </w:r>
    </w:p>
    <w:p w:rsidR="00DF2DAA" w:rsidRPr="001B186E" w:rsidRDefault="001B186E" w:rsidP="00E86FCD">
      <w:pPr>
        <w:jc w:val="center"/>
        <w:rPr>
          <w:rFonts w:ascii="Georgia" w:hAnsi="Georgia" w:cs="Times New Roman"/>
          <w:b/>
          <w:i/>
          <w:color w:val="1F3864" w:themeColor="accent5" w:themeShade="80"/>
          <w:sz w:val="32"/>
          <w:szCs w:val="32"/>
        </w:rPr>
      </w:pPr>
      <w:r>
        <w:rPr>
          <w:rFonts w:ascii="Georgia" w:hAnsi="Georgia" w:cs="Times New Roman"/>
          <w:b/>
          <w:i/>
          <w:color w:val="1F3864" w:themeColor="accent5" w:themeShade="80"/>
          <w:sz w:val="32"/>
          <w:szCs w:val="32"/>
        </w:rPr>
        <w:t xml:space="preserve"> 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332"/>
        <w:gridCol w:w="3396"/>
      </w:tblGrid>
      <w:tr w:rsidR="00E86FCD" w:rsidTr="001B186E">
        <w:tc>
          <w:tcPr>
            <w:tcW w:w="617" w:type="dxa"/>
          </w:tcPr>
          <w:p w:rsidR="00E86FCD" w:rsidRPr="001B186E" w:rsidRDefault="00E86FCD" w:rsidP="00E86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86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32" w:type="dxa"/>
          </w:tcPr>
          <w:p w:rsidR="00E86FCD" w:rsidRPr="001B186E" w:rsidRDefault="00E86FCD" w:rsidP="00E86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86E">
              <w:rPr>
                <w:rFonts w:ascii="Times New Roman" w:hAnsi="Times New Roman" w:cs="Times New Roman"/>
                <w:b/>
                <w:sz w:val="28"/>
                <w:szCs w:val="28"/>
              </w:rPr>
              <w:t>Адрес МКД</w:t>
            </w:r>
          </w:p>
        </w:tc>
        <w:tc>
          <w:tcPr>
            <w:tcW w:w="3396" w:type="dxa"/>
          </w:tcPr>
          <w:p w:rsidR="00E86FCD" w:rsidRPr="001B186E" w:rsidRDefault="00E86FCD" w:rsidP="001D7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Тариф, руб. 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2" w:type="dxa"/>
          </w:tcPr>
          <w:p w:rsidR="00E86FCD" w:rsidRPr="001B186E" w:rsidRDefault="00E86FCD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25 Октября, д. 26</w:t>
            </w:r>
          </w:p>
        </w:tc>
        <w:tc>
          <w:tcPr>
            <w:tcW w:w="3396" w:type="dxa"/>
          </w:tcPr>
          <w:p w:rsidR="00E86FCD" w:rsidRPr="001B186E" w:rsidRDefault="001B186E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15,34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32" w:type="dxa"/>
          </w:tcPr>
          <w:p w:rsidR="00E86FCD" w:rsidRPr="001B186E" w:rsidRDefault="00E86FCD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25 Октября, д. 28</w:t>
            </w:r>
          </w:p>
        </w:tc>
        <w:tc>
          <w:tcPr>
            <w:tcW w:w="3396" w:type="dxa"/>
          </w:tcPr>
          <w:p w:rsidR="00E86FCD" w:rsidRPr="001B186E" w:rsidRDefault="001B186E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15,36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32" w:type="dxa"/>
          </w:tcPr>
          <w:p w:rsidR="00E86FCD" w:rsidRPr="001B186E" w:rsidRDefault="00E86FCD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25 Октября, д. 30</w:t>
            </w:r>
          </w:p>
        </w:tc>
        <w:tc>
          <w:tcPr>
            <w:tcW w:w="3396" w:type="dxa"/>
          </w:tcPr>
          <w:p w:rsidR="00E86FCD" w:rsidRPr="001B186E" w:rsidRDefault="001B186E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15,34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32" w:type="dxa"/>
          </w:tcPr>
          <w:p w:rsidR="00E86FCD" w:rsidRPr="001B186E" w:rsidRDefault="00E86FCD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Бауманская, д. 6</w:t>
            </w:r>
          </w:p>
        </w:tc>
        <w:tc>
          <w:tcPr>
            <w:tcW w:w="3396" w:type="dxa"/>
          </w:tcPr>
          <w:p w:rsidR="00E86FCD" w:rsidRPr="001B186E" w:rsidRDefault="00A73A79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13,68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32" w:type="dxa"/>
          </w:tcPr>
          <w:p w:rsidR="00E86FCD" w:rsidRPr="001B186E" w:rsidRDefault="00E86FCD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пер. Дворцовый, д. 2</w:t>
            </w:r>
          </w:p>
        </w:tc>
        <w:tc>
          <w:tcPr>
            <w:tcW w:w="3396" w:type="dxa"/>
          </w:tcPr>
          <w:p w:rsidR="00E86FCD" w:rsidRPr="001B186E" w:rsidRDefault="00A73A79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14,55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32" w:type="dxa"/>
          </w:tcPr>
          <w:p w:rsidR="00E86FCD" w:rsidRPr="001B186E" w:rsidRDefault="00E86FCD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пер. Дзержинского, д. 6</w:t>
            </w:r>
          </w:p>
        </w:tc>
        <w:tc>
          <w:tcPr>
            <w:tcW w:w="3396" w:type="dxa"/>
          </w:tcPr>
          <w:p w:rsidR="00E86FCD" w:rsidRPr="001B186E" w:rsidRDefault="001D7E0F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14,68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32" w:type="dxa"/>
          </w:tcPr>
          <w:p w:rsidR="00E86FCD" w:rsidRPr="001B186E" w:rsidRDefault="00E86FCD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пл. Ефремова, д. 3</w:t>
            </w:r>
          </w:p>
        </w:tc>
        <w:tc>
          <w:tcPr>
            <w:tcW w:w="3396" w:type="dxa"/>
          </w:tcPr>
          <w:p w:rsidR="00E86FCD" w:rsidRPr="001B186E" w:rsidRDefault="00A73A79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14,28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32" w:type="dxa"/>
          </w:tcPr>
          <w:p w:rsidR="00E86FCD" w:rsidRPr="001B186E" w:rsidRDefault="00E86FCD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Вязьма, ул. </w:t>
            </w:r>
            <w:proofErr w:type="spellStart"/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Кашена</w:t>
            </w:r>
            <w:proofErr w:type="spellEnd"/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, д. 1</w:t>
            </w:r>
          </w:p>
        </w:tc>
        <w:tc>
          <w:tcPr>
            <w:tcW w:w="3396" w:type="dxa"/>
          </w:tcPr>
          <w:p w:rsidR="00E86FCD" w:rsidRPr="001B186E" w:rsidRDefault="001D7E0F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17,14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32" w:type="dxa"/>
          </w:tcPr>
          <w:p w:rsidR="00E86FCD" w:rsidRPr="001B186E" w:rsidRDefault="00E86FCD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Космонавтов, д. 10</w:t>
            </w:r>
          </w:p>
        </w:tc>
        <w:tc>
          <w:tcPr>
            <w:tcW w:w="3396" w:type="dxa"/>
          </w:tcPr>
          <w:p w:rsidR="00E86FCD" w:rsidRPr="001B186E" w:rsidRDefault="001D7E0F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15,38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32" w:type="dxa"/>
          </w:tcPr>
          <w:p w:rsidR="00E86FCD" w:rsidRPr="001B186E" w:rsidRDefault="00E86FCD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Красноармейское шоссе, д. 1</w:t>
            </w:r>
          </w:p>
        </w:tc>
        <w:tc>
          <w:tcPr>
            <w:tcW w:w="3396" w:type="dxa"/>
          </w:tcPr>
          <w:p w:rsidR="00E86FCD" w:rsidRPr="001B186E" w:rsidRDefault="001D7E0F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15,39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32" w:type="dxa"/>
          </w:tcPr>
          <w:p w:rsidR="00E86FCD" w:rsidRPr="001B186E" w:rsidRDefault="00E86FCD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Красноармейское шоссе, д. 5а</w:t>
            </w:r>
          </w:p>
        </w:tc>
        <w:tc>
          <w:tcPr>
            <w:tcW w:w="3396" w:type="dxa"/>
          </w:tcPr>
          <w:p w:rsidR="00E86FCD" w:rsidRPr="001B186E" w:rsidRDefault="001D7E0F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17,16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32" w:type="dxa"/>
          </w:tcPr>
          <w:p w:rsidR="00E86FCD" w:rsidRPr="001B186E" w:rsidRDefault="00E86FCD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Кронштадтская, д. 1</w:t>
            </w:r>
          </w:p>
        </w:tc>
        <w:tc>
          <w:tcPr>
            <w:tcW w:w="3396" w:type="dxa"/>
          </w:tcPr>
          <w:p w:rsidR="00E86FCD" w:rsidRPr="001B186E" w:rsidRDefault="00A73A79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14,27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32" w:type="dxa"/>
          </w:tcPr>
          <w:p w:rsidR="00E86FCD" w:rsidRPr="001B186E" w:rsidRDefault="00E86FCD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Кронштадтская, д. 2</w:t>
            </w:r>
          </w:p>
        </w:tc>
        <w:tc>
          <w:tcPr>
            <w:tcW w:w="3396" w:type="dxa"/>
          </w:tcPr>
          <w:p w:rsidR="00E86FCD" w:rsidRPr="001B186E" w:rsidRDefault="001D7E0F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15,39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32" w:type="dxa"/>
          </w:tcPr>
          <w:p w:rsidR="00E86FCD" w:rsidRPr="001B186E" w:rsidRDefault="00E86FCD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Кронштадтская, д. 5</w:t>
            </w:r>
          </w:p>
        </w:tc>
        <w:tc>
          <w:tcPr>
            <w:tcW w:w="3396" w:type="dxa"/>
          </w:tcPr>
          <w:p w:rsidR="00E86FCD" w:rsidRPr="001B186E" w:rsidRDefault="001D7E0F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16,59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32" w:type="dxa"/>
          </w:tcPr>
          <w:p w:rsidR="00E86FCD" w:rsidRPr="001B186E" w:rsidRDefault="00E86FCD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Лейтенанта Шмидта, д. 10а</w:t>
            </w:r>
          </w:p>
        </w:tc>
        <w:tc>
          <w:tcPr>
            <w:tcW w:w="3396" w:type="dxa"/>
          </w:tcPr>
          <w:p w:rsidR="00E86FCD" w:rsidRPr="001B186E" w:rsidRDefault="001D7E0F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15,90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32" w:type="dxa"/>
          </w:tcPr>
          <w:p w:rsidR="00E86FCD" w:rsidRPr="001B186E" w:rsidRDefault="00E86FCD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Машинистов, д. 6</w:t>
            </w:r>
          </w:p>
        </w:tc>
        <w:tc>
          <w:tcPr>
            <w:tcW w:w="3396" w:type="dxa"/>
          </w:tcPr>
          <w:p w:rsidR="00E86FCD" w:rsidRPr="001B186E" w:rsidRDefault="001D7E0F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16,48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32" w:type="dxa"/>
          </w:tcPr>
          <w:p w:rsidR="00E86FCD" w:rsidRPr="001B186E" w:rsidRDefault="00E86FCD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Машинистов, д. 13</w:t>
            </w:r>
          </w:p>
        </w:tc>
        <w:tc>
          <w:tcPr>
            <w:tcW w:w="3396" w:type="dxa"/>
          </w:tcPr>
          <w:p w:rsidR="00E86FCD" w:rsidRPr="001B186E" w:rsidRDefault="001D7E0F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15,36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32" w:type="dxa"/>
          </w:tcPr>
          <w:p w:rsidR="00E86FCD" w:rsidRPr="001B186E" w:rsidRDefault="00E86FCD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Полины Осипенко, д. 1а</w:t>
            </w:r>
          </w:p>
        </w:tc>
        <w:tc>
          <w:tcPr>
            <w:tcW w:w="3396" w:type="dxa"/>
          </w:tcPr>
          <w:p w:rsidR="00E86FCD" w:rsidRPr="001B186E" w:rsidRDefault="001D7E0F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18,97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32" w:type="dxa"/>
          </w:tcPr>
          <w:p w:rsidR="00E86FCD" w:rsidRPr="001B186E" w:rsidRDefault="00E86FCD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Полины Осипенко, д. 3а</w:t>
            </w:r>
          </w:p>
        </w:tc>
        <w:tc>
          <w:tcPr>
            <w:tcW w:w="3396" w:type="dxa"/>
          </w:tcPr>
          <w:p w:rsidR="00E86FCD" w:rsidRPr="001B186E" w:rsidRDefault="001D7E0F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19,00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32" w:type="dxa"/>
          </w:tcPr>
          <w:p w:rsidR="00E86FCD" w:rsidRPr="001B186E" w:rsidRDefault="00E86FCD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Парижской Коммуны, д. 5</w:t>
            </w:r>
          </w:p>
        </w:tc>
        <w:tc>
          <w:tcPr>
            <w:tcW w:w="3396" w:type="dxa"/>
          </w:tcPr>
          <w:p w:rsidR="00E86FCD" w:rsidRPr="001B186E" w:rsidRDefault="001D7E0F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15,38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32" w:type="dxa"/>
          </w:tcPr>
          <w:p w:rsidR="00E86FCD" w:rsidRPr="001B186E" w:rsidRDefault="001B186E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Парижской Коммуны, д. 7</w:t>
            </w:r>
          </w:p>
        </w:tc>
        <w:tc>
          <w:tcPr>
            <w:tcW w:w="3396" w:type="dxa"/>
          </w:tcPr>
          <w:p w:rsidR="00E86FCD" w:rsidRPr="001B186E" w:rsidRDefault="001D7E0F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15,37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32" w:type="dxa"/>
          </w:tcPr>
          <w:p w:rsidR="00E86FCD" w:rsidRPr="001B186E" w:rsidRDefault="001B186E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Парижской Коммуны, д. 8</w:t>
            </w:r>
          </w:p>
        </w:tc>
        <w:tc>
          <w:tcPr>
            <w:tcW w:w="3396" w:type="dxa"/>
          </w:tcPr>
          <w:p w:rsidR="00E86FCD" w:rsidRPr="001B186E" w:rsidRDefault="00664D55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14,76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32" w:type="dxa"/>
          </w:tcPr>
          <w:p w:rsidR="00E86FCD" w:rsidRPr="001B186E" w:rsidRDefault="001B186E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Спортивная, д. 3а</w:t>
            </w:r>
          </w:p>
        </w:tc>
        <w:tc>
          <w:tcPr>
            <w:tcW w:w="3396" w:type="dxa"/>
          </w:tcPr>
          <w:p w:rsidR="00E86FCD" w:rsidRPr="001B186E" w:rsidRDefault="001D7E0F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16,46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E86FCD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32" w:type="dxa"/>
          </w:tcPr>
          <w:p w:rsidR="00E86FCD" w:rsidRPr="001B186E" w:rsidRDefault="001B186E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Свердлова, д. 10</w:t>
            </w:r>
          </w:p>
        </w:tc>
        <w:tc>
          <w:tcPr>
            <w:tcW w:w="3396" w:type="dxa"/>
          </w:tcPr>
          <w:p w:rsidR="00E86FCD" w:rsidRPr="001B186E" w:rsidRDefault="001D7E0F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16,53</w:t>
            </w:r>
            <w:bookmarkStart w:id="0" w:name="_GoBack"/>
            <w:bookmarkEnd w:id="0"/>
          </w:p>
        </w:tc>
      </w:tr>
      <w:tr w:rsidR="00E86FCD" w:rsidTr="001B186E">
        <w:tc>
          <w:tcPr>
            <w:tcW w:w="617" w:type="dxa"/>
          </w:tcPr>
          <w:p w:rsidR="00E86FCD" w:rsidRPr="001B186E" w:rsidRDefault="001B186E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32" w:type="dxa"/>
          </w:tcPr>
          <w:p w:rsidR="00E86FCD" w:rsidRPr="001B186E" w:rsidRDefault="001B186E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Фрунзе, д. 1</w:t>
            </w:r>
          </w:p>
        </w:tc>
        <w:tc>
          <w:tcPr>
            <w:tcW w:w="3396" w:type="dxa"/>
          </w:tcPr>
          <w:p w:rsidR="00E86FCD" w:rsidRPr="001B186E" w:rsidRDefault="001D7E0F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17,17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1B186E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32" w:type="dxa"/>
          </w:tcPr>
          <w:p w:rsidR="00E86FCD" w:rsidRPr="001B186E" w:rsidRDefault="001B186E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Спортивная, д. 1а, к. 1</w:t>
            </w:r>
          </w:p>
        </w:tc>
        <w:tc>
          <w:tcPr>
            <w:tcW w:w="3396" w:type="dxa"/>
          </w:tcPr>
          <w:p w:rsidR="00E86FCD" w:rsidRPr="001B186E" w:rsidRDefault="001B186E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18,61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1B186E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332" w:type="dxa"/>
          </w:tcPr>
          <w:p w:rsidR="00E86FCD" w:rsidRPr="001B186E" w:rsidRDefault="001B186E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Спортивная, д. 1а, к. 2</w:t>
            </w:r>
          </w:p>
        </w:tc>
        <w:tc>
          <w:tcPr>
            <w:tcW w:w="3396" w:type="dxa"/>
          </w:tcPr>
          <w:p w:rsidR="00E86FCD" w:rsidRPr="001B186E" w:rsidRDefault="001B186E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18,61</w:t>
            </w:r>
          </w:p>
        </w:tc>
      </w:tr>
      <w:tr w:rsidR="00E86FCD" w:rsidTr="001B186E">
        <w:tc>
          <w:tcPr>
            <w:tcW w:w="617" w:type="dxa"/>
          </w:tcPr>
          <w:p w:rsidR="00E86FCD" w:rsidRPr="001B186E" w:rsidRDefault="001B186E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332" w:type="dxa"/>
          </w:tcPr>
          <w:p w:rsidR="00E86FCD" w:rsidRPr="001B186E" w:rsidRDefault="001B186E" w:rsidP="001B1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г. Вязьма, ул. Садовая, д. 2</w:t>
            </w:r>
          </w:p>
        </w:tc>
        <w:tc>
          <w:tcPr>
            <w:tcW w:w="3396" w:type="dxa"/>
          </w:tcPr>
          <w:p w:rsidR="00E86FCD" w:rsidRPr="001B186E" w:rsidRDefault="001B186E" w:rsidP="001B18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E">
              <w:rPr>
                <w:rFonts w:ascii="Times New Roman" w:hAnsi="Times New Roman" w:cs="Times New Roman"/>
                <w:b/>
                <w:sz w:val="24"/>
                <w:szCs w:val="24"/>
              </w:rPr>
              <w:t>12,17</w:t>
            </w:r>
          </w:p>
        </w:tc>
      </w:tr>
    </w:tbl>
    <w:p w:rsidR="00E86FCD" w:rsidRPr="00E86FCD" w:rsidRDefault="00E86FCD" w:rsidP="001B18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6FCD" w:rsidRPr="00E8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D"/>
    <w:rsid w:val="001B186E"/>
    <w:rsid w:val="001D7E0F"/>
    <w:rsid w:val="00664D55"/>
    <w:rsid w:val="00A73A79"/>
    <w:rsid w:val="00DF2DAA"/>
    <w:rsid w:val="00E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4B178-D086-47B6-8BA9-3B2291BA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2019-06-26T06:00:00Z</dcterms:created>
  <dcterms:modified xsi:type="dcterms:W3CDTF">2019-06-27T10:02:00Z</dcterms:modified>
</cp:coreProperties>
</file>